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주간 공지 작성표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내부 실무를 위한 편집용 참고 양식. 교단·교회별 절차와 승인 기준을 먼저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https://churchwiz.com/resources/weekly-notice/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공지 제목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안내 대상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핵심 행동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일시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장소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신청 방법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준비 사항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문의 역할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게시 채널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사실 확인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승인 상태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게시 종료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